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7A65" w14:textId="77777777" w:rsidR="00E20108" w:rsidRPr="00265C4A" w:rsidRDefault="00E20108" w:rsidP="00E20108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SURAT KUASA</w:t>
      </w:r>
    </w:p>
    <w:p w14:paraId="5CEF77E4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9D741C3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Yang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bertandatangan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dibawah </w:t>
      </w:r>
      <w:proofErr w:type="gramStart"/>
      <w:r w:rsidRPr="00265C4A">
        <w:rPr>
          <w:rFonts w:ascii="Calibri" w:hAnsi="Calibri" w:cs="Calibri"/>
          <w:color w:val="auto"/>
          <w:sz w:val="20"/>
          <w:szCs w:val="20"/>
        </w:rPr>
        <w:t>ini :</w:t>
      </w:r>
      <w:proofErr w:type="gram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0202D12D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11F5E13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Perorangan</w:t>
      </w:r>
      <w:proofErr w:type="spellEnd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6B68D79E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</w:p>
    <w:p w14:paraId="3024BBA4" w14:textId="71DD2DD9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E8FA964" w14:textId="4D34C90E" w:rsidR="005A523A" w:rsidRDefault="00E20108" w:rsidP="005A523A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Alamat lengkap </w:t>
      </w:r>
      <w:r w:rsidRPr="00265C4A">
        <w:rPr>
          <w:rFonts w:ascii="Calibri" w:hAnsi="Calibri" w:cs="Calibri"/>
          <w:sz w:val="20"/>
          <w:szCs w:val="20"/>
        </w:rPr>
        <w:tab/>
      </w:r>
      <w:r w:rsidR="005A523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 xml:space="preserve">: </w:t>
      </w:r>
    </w:p>
    <w:p w14:paraId="527F8820" w14:textId="0EC335F4" w:rsidR="005A523A" w:rsidRPr="00167820" w:rsidRDefault="005A523A" w:rsidP="005A523A">
      <w:pPr>
        <w:spacing w:after="120"/>
        <w:ind w:left="2160"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p w14:paraId="34861750" w14:textId="7D11F539" w:rsidR="00E20108" w:rsidRPr="00265C4A" w:rsidRDefault="00E20108" w:rsidP="005A523A">
      <w:pPr>
        <w:pStyle w:val="Default"/>
        <w:spacing w:after="120"/>
        <w:ind w:left="2880" w:hanging="216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NIK KTP </w:t>
      </w:r>
      <w:r w:rsidRPr="00265C4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7392012" w14:textId="77777777" w:rsidR="00E20108" w:rsidRPr="00265C4A" w:rsidRDefault="00E20108" w:rsidP="00E20108">
      <w:pPr>
        <w:pStyle w:val="Default"/>
        <w:spacing w:after="120"/>
        <w:ind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>(</w:t>
      </w:r>
      <w:proofErr w:type="spellStart"/>
      <w:proofErr w:type="gramStart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>mohon</w:t>
      </w:r>
      <w:proofErr w:type="spellEnd"/>
      <w:proofErr w:type="gramEnd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>dilampirkan</w:t>
      </w:r>
      <w:proofErr w:type="spellEnd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>fotocopy</w:t>
      </w:r>
      <w:proofErr w:type="spellEnd"/>
      <w:r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KTP</w:t>
      </w:r>
      <w:r w:rsidRPr="00265C4A">
        <w:rPr>
          <w:rFonts w:ascii="Calibri" w:hAnsi="Calibri" w:cs="Calibri"/>
          <w:color w:val="auto"/>
          <w:sz w:val="20"/>
          <w:szCs w:val="20"/>
        </w:rPr>
        <w:t>)</w:t>
      </w:r>
    </w:p>
    <w:p w14:paraId="05901B60" w14:textId="77777777" w:rsidR="00E20108" w:rsidRPr="00265C4A" w:rsidRDefault="00E20108" w:rsidP="00E20108">
      <w:pPr>
        <w:pStyle w:val="Default"/>
        <w:spacing w:after="120"/>
        <w:ind w:firstLine="720"/>
        <w:jc w:val="both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0476D445" w14:textId="0D56293F" w:rsidR="00E20108" w:rsidRPr="005A523A" w:rsidRDefault="00E20108" w:rsidP="00E20108">
      <w:pPr>
        <w:jc w:val="both"/>
        <w:rPr>
          <w:rFonts w:ascii="Calibri" w:eastAsia="Times New Roman" w:hAnsi="Calibri" w:cs="Calibri"/>
          <w:sz w:val="20"/>
          <w:szCs w:val="20"/>
          <w:lang w:val="en-ID"/>
        </w:rPr>
      </w:pPr>
      <w:r w:rsidRPr="00265C4A">
        <w:rPr>
          <w:rFonts w:ascii="Calibri" w:hAnsi="Calibri" w:cs="Calibri"/>
          <w:sz w:val="20"/>
          <w:szCs w:val="20"/>
        </w:rPr>
        <w:t xml:space="preserve">Dalam </w:t>
      </w:r>
      <w:proofErr w:type="spellStart"/>
      <w:r w:rsidRPr="00265C4A">
        <w:rPr>
          <w:rFonts w:ascii="Calibri" w:hAnsi="Calibri" w:cs="Calibri"/>
          <w:sz w:val="20"/>
          <w:szCs w:val="20"/>
        </w:rPr>
        <w:t>hal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ini </w:t>
      </w:r>
      <w:proofErr w:type="spellStart"/>
      <w:r w:rsidRPr="00265C4A">
        <w:rPr>
          <w:rFonts w:ascii="Calibri" w:hAnsi="Calibri" w:cs="Calibri"/>
          <w:sz w:val="20"/>
          <w:szCs w:val="20"/>
        </w:rPr>
        <w:t>selaku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pemilik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dan pemegang </w:t>
      </w:r>
      <w:r w:rsidR="00265C4A" w:rsidRPr="00D467CB">
        <w:rPr>
          <w:rFonts w:ascii="Calibri" w:eastAsia="Times New Roman" w:hAnsi="Calibri" w:cs="Calibri"/>
          <w:sz w:val="20"/>
          <w:szCs w:val="20"/>
          <w:lang w:val="en-ID"/>
        </w:rPr>
        <w:t>__________________________________________________________</w:t>
      </w:r>
      <w:r w:rsidRPr="00265C4A">
        <w:rPr>
          <w:rFonts w:ascii="Calibri" w:eastAsia="Times New Roman" w:hAnsi="Calibri" w:cs="Calibri"/>
          <w:sz w:val="20"/>
          <w:szCs w:val="20"/>
          <w:lang w:val="en-ID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lembar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saham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r w:rsidRPr="005A523A">
        <w:rPr>
          <w:rFonts w:ascii="Calibri" w:hAnsi="Calibri" w:cs="Calibri"/>
          <w:sz w:val="20"/>
          <w:szCs w:val="20"/>
        </w:rPr>
        <w:t xml:space="preserve">dalam PT </w:t>
      </w:r>
      <w:r w:rsidR="00CA45AA">
        <w:rPr>
          <w:rFonts w:ascii="Calibri" w:hAnsi="Calibri" w:cs="Calibri"/>
          <w:sz w:val="20"/>
          <w:szCs w:val="20"/>
        </w:rPr>
        <w:t>NFC Indonesia</w:t>
      </w:r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Tbk</w:t>
      </w:r>
      <w:proofErr w:type="spellEnd"/>
      <w:r w:rsidR="00421C04">
        <w:rPr>
          <w:rFonts w:ascii="Calibri" w:hAnsi="Calibri" w:cs="Calibri"/>
          <w:sz w:val="20"/>
          <w:szCs w:val="20"/>
        </w:rPr>
        <w:t>.</w:t>
      </w:r>
      <w:r w:rsidRPr="005A523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5A523A">
        <w:rPr>
          <w:rFonts w:ascii="Calibri" w:hAnsi="Calibri" w:cs="Calibri"/>
          <w:sz w:val="20"/>
          <w:szCs w:val="20"/>
        </w:rPr>
        <w:t>berkedudukan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di Jakarta Selatan, untuk </w:t>
      </w:r>
      <w:proofErr w:type="spellStart"/>
      <w:r w:rsidRPr="005A523A">
        <w:rPr>
          <w:rFonts w:ascii="Calibri" w:hAnsi="Calibri" w:cs="Calibri"/>
          <w:sz w:val="20"/>
          <w:szCs w:val="20"/>
        </w:rPr>
        <w:t>selanjutnya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disebut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Pr="005A523A">
        <w:rPr>
          <w:rFonts w:ascii="Calibri" w:hAnsi="Calibri" w:cs="Calibri"/>
          <w:b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b/>
          <w:sz w:val="20"/>
          <w:szCs w:val="20"/>
        </w:rPr>
        <w:t xml:space="preserve"> Kuasa</w:t>
      </w:r>
      <w:r w:rsidRPr="005A523A">
        <w:rPr>
          <w:rFonts w:ascii="Calibri" w:hAnsi="Calibri" w:cs="Calibri"/>
          <w:sz w:val="20"/>
          <w:szCs w:val="20"/>
        </w:rPr>
        <w:t xml:space="preserve">”. Dengan ini </w:t>
      </w:r>
      <w:proofErr w:type="spellStart"/>
      <w:r w:rsidRPr="005A523A">
        <w:rPr>
          <w:rFonts w:ascii="Calibri" w:hAnsi="Calibri" w:cs="Calibri"/>
          <w:sz w:val="20"/>
          <w:szCs w:val="20"/>
        </w:rPr>
        <w:t>memberi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kuasa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A523A">
        <w:rPr>
          <w:rFonts w:ascii="Calibri" w:hAnsi="Calibri" w:cs="Calibri"/>
          <w:sz w:val="20"/>
          <w:szCs w:val="20"/>
        </w:rPr>
        <w:t>kepada :</w:t>
      </w:r>
      <w:proofErr w:type="gramEnd"/>
      <w:r w:rsidRPr="005A523A">
        <w:rPr>
          <w:rFonts w:ascii="Calibri" w:hAnsi="Calibri" w:cs="Calibri"/>
          <w:sz w:val="20"/>
          <w:szCs w:val="20"/>
        </w:rPr>
        <w:t xml:space="preserve"> </w:t>
      </w:r>
    </w:p>
    <w:p w14:paraId="5DBA1CDA" w14:textId="77777777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47F1C377" w14:textId="52549922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20E49821" w14:textId="12839056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Alamat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7CACF30A" w14:textId="5C44E4B2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KTP No. </w:t>
      </w:r>
      <w:r w:rsidR="000A7B24"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1F4CAA9" w14:textId="77777777" w:rsidR="00E20108" w:rsidRPr="005A523A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Untuk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selanjutnya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Pr="005A523A">
        <w:rPr>
          <w:rFonts w:ascii="Calibri" w:hAnsi="Calibri" w:cs="Calibri"/>
          <w:b/>
          <w:color w:val="auto"/>
          <w:sz w:val="20"/>
          <w:szCs w:val="20"/>
        </w:rPr>
        <w:t>Penerima</w:t>
      </w:r>
      <w:proofErr w:type="spellEnd"/>
      <w:r w:rsidRPr="005A523A">
        <w:rPr>
          <w:rFonts w:ascii="Calibri" w:hAnsi="Calibri" w:cs="Calibri"/>
          <w:b/>
          <w:color w:val="auto"/>
          <w:sz w:val="20"/>
          <w:szCs w:val="20"/>
        </w:rPr>
        <w:t xml:space="preserve"> Kuasa</w:t>
      </w:r>
      <w:r w:rsidRPr="005A523A">
        <w:rPr>
          <w:rFonts w:ascii="Calibri" w:hAnsi="Calibri" w:cs="Calibri"/>
          <w:color w:val="auto"/>
          <w:sz w:val="20"/>
          <w:szCs w:val="20"/>
        </w:rPr>
        <w:t xml:space="preserve">”. </w:t>
      </w:r>
    </w:p>
    <w:p w14:paraId="770F6AF7" w14:textId="77777777" w:rsidR="00E20108" w:rsidRPr="005A523A" w:rsidRDefault="00E20108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25878110" w14:textId="77777777" w:rsidR="00E20108" w:rsidRPr="005A523A" w:rsidRDefault="00E20108" w:rsidP="00E20108">
      <w:pPr>
        <w:pStyle w:val="Default"/>
        <w:spacing w:after="120"/>
        <w:jc w:val="center"/>
        <w:rPr>
          <w:rFonts w:ascii="Calibri" w:hAnsi="Calibri" w:cs="Calibri"/>
          <w:color w:val="auto"/>
          <w:sz w:val="20"/>
          <w:szCs w:val="20"/>
        </w:rPr>
      </w:pPr>
      <w:r w:rsidRPr="00677AA8">
        <w:rPr>
          <w:rFonts w:ascii="Calibri" w:hAnsi="Calibri" w:cs="Calibri"/>
          <w:b/>
          <w:bCs/>
          <w:color w:val="auto"/>
          <w:sz w:val="20"/>
          <w:szCs w:val="20"/>
        </w:rPr>
        <w:t>KHUSUS</w:t>
      </w:r>
    </w:p>
    <w:p w14:paraId="5A6F1C0D" w14:textId="559F90CB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Untuk dan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atas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nama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Kuasa dalam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kapasitasnya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Pemegang Saham PT </w:t>
      </w:r>
      <w:r w:rsidR="00CA45AA">
        <w:rPr>
          <w:rFonts w:ascii="Calibri" w:hAnsi="Calibri" w:cs="Calibri"/>
          <w:color w:val="auto"/>
          <w:sz w:val="20"/>
          <w:szCs w:val="20"/>
        </w:rPr>
        <w:t>NFC Indonesia</w:t>
      </w:r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Tbk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. </w:t>
      </w:r>
      <w:proofErr w:type="gramStart"/>
      <w:r w:rsidRPr="005A523A">
        <w:rPr>
          <w:rFonts w:ascii="Calibri" w:hAnsi="Calibri" w:cs="Calibri"/>
          <w:color w:val="auto"/>
          <w:sz w:val="20"/>
          <w:szCs w:val="20"/>
        </w:rPr>
        <w:t>(”Perseroan</w:t>
      </w:r>
      <w:proofErr w:type="gramEnd"/>
      <w:r w:rsidRPr="005A523A">
        <w:rPr>
          <w:rFonts w:ascii="Calibri" w:hAnsi="Calibri" w:cs="Calibri"/>
          <w:color w:val="auto"/>
          <w:sz w:val="20"/>
          <w:szCs w:val="20"/>
        </w:rPr>
        <w:t xml:space="preserve">”) untuk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menghadiri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Rapat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Pemegang Saham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Tahunan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dan Rapat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Pemegang Saham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Luar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Biasa Perseroan yang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akan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diselenggarakan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pada : </w:t>
      </w:r>
    </w:p>
    <w:p w14:paraId="7394055F" w14:textId="77777777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13FDD026" w14:textId="77777777" w:rsidR="00842060" w:rsidRPr="00B85554" w:rsidRDefault="00842060" w:rsidP="0084206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 w:rsidRPr="00B85554">
        <w:rPr>
          <w:sz w:val="20"/>
          <w:szCs w:val="20"/>
        </w:rPr>
        <w:t xml:space="preserve">Hari, </w:t>
      </w:r>
      <w:proofErr w:type="spellStart"/>
      <w:r w:rsidRPr="00B85554">
        <w:rPr>
          <w:sz w:val="20"/>
          <w:szCs w:val="20"/>
        </w:rPr>
        <w:t>Tanggal</w:t>
      </w:r>
      <w:proofErr w:type="spellEnd"/>
      <w:r w:rsidRPr="00B85554">
        <w:rPr>
          <w:sz w:val="20"/>
          <w:szCs w:val="20"/>
        </w:rPr>
        <w:tab/>
        <w:t>:</w:t>
      </w:r>
      <w:r w:rsidRPr="00B85554">
        <w:rPr>
          <w:sz w:val="20"/>
          <w:szCs w:val="20"/>
        </w:rPr>
        <w:tab/>
      </w:r>
      <w:r w:rsidRPr="00E63352">
        <w:rPr>
          <w:sz w:val="20"/>
          <w:szCs w:val="20"/>
        </w:rPr>
        <w:t xml:space="preserve">Rabu, 14 </w:t>
      </w:r>
      <w:proofErr w:type="spellStart"/>
      <w:r w:rsidRPr="00E63352">
        <w:rPr>
          <w:sz w:val="20"/>
          <w:szCs w:val="20"/>
        </w:rPr>
        <w:t>Juni</w:t>
      </w:r>
      <w:proofErr w:type="spellEnd"/>
      <w:r w:rsidRPr="00E63352">
        <w:rPr>
          <w:sz w:val="20"/>
          <w:szCs w:val="20"/>
        </w:rPr>
        <w:t xml:space="preserve"> 2023</w:t>
      </w:r>
    </w:p>
    <w:p w14:paraId="0B26FC7A" w14:textId="7ADE121F" w:rsidR="00842060" w:rsidRPr="00B85554" w:rsidRDefault="00842060" w:rsidP="0084206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 w:rsidRPr="00B85554">
        <w:rPr>
          <w:sz w:val="20"/>
          <w:szCs w:val="20"/>
        </w:rPr>
        <w:t xml:space="preserve">Waktu </w:t>
      </w:r>
      <w:r w:rsidRPr="00B85554">
        <w:rPr>
          <w:sz w:val="20"/>
          <w:szCs w:val="20"/>
        </w:rPr>
        <w:tab/>
        <w:t>:</w:t>
      </w:r>
      <w:r w:rsidRPr="00B85554">
        <w:rPr>
          <w:sz w:val="20"/>
          <w:szCs w:val="20"/>
        </w:rPr>
        <w:tab/>
      </w:r>
      <w:r w:rsidR="00CA45AA">
        <w:rPr>
          <w:sz w:val="20"/>
          <w:szCs w:val="20"/>
        </w:rPr>
        <w:t>13</w:t>
      </w:r>
      <w:r w:rsidRPr="00B85554">
        <w:rPr>
          <w:sz w:val="20"/>
          <w:szCs w:val="20"/>
        </w:rPr>
        <w:t>.</w:t>
      </w:r>
      <w:r w:rsidR="00CA45AA">
        <w:rPr>
          <w:sz w:val="20"/>
          <w:szCs w:val="20"/>
        </w:rPr>
        <w:t>3</w:t>
      </w:r>
      <w:r w:rsidRPr="00B85554">
        <w:rPr>
          <w:sz w:val="20"/>
          <w:szCs w:val="20"/>
        </w:rPr>
        <w:t xml:space="preserve">0 WIB – </w:t>
      </w:r>
      <w:proofErr w:type="spellStart"/>
      <w:r w:rsidRPr="00B85554">
        <w:rPr>
          <w:sz w:val="20"/>
          <w:szCs w:val="20"/>
        </w:rPr>
        <w:t>selesai</w:t>
      </w:r>
      <w:proofErr w:type="spellEnd"/>
    </w:p>
    <w:p w14:paraId="71B09069" w14:textId="3BDF200C" w:rsidR="00842060" w:rsidRPr="00B85554" w:rsidRDefault="00842060" w:rsidP="003E6AAA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 w:rsidRPr="00B85554">
        <w:rPr>
          <w:sz w:val="20"/>
          <w:szCs w:val="20"/>
        </w:rPr>
        <w:t>Tempat</w:t>
      </w:r>
      <w:proofErr w:type="spellEnd"/>
      <w:r w:rsidRPr="00B85554">
        <w:rPr>
          <w:sz w:val="20"/>
          <w:szCs w:val="20"/>
        </w:rPr>
        <w:tab/>
        <w:t>:</w:t>
      </w:r>
      <w:r w:rsidRPr="00B85554">
        <w:rPr>
          <w:sz w:val="20"/>
          <w:szCs w:val="20"/>
        </w:rPr>
        <w:tab/>
      </w:r>
      <w:r w:rsidR="003E6AAA" w:rsidRPr="003E6AAA">
        <w:rPr>
          <w:sz w:val="20"/>
          <w:szCs w:val="20"/>
        </w:rPr>
        <w:t xml:space="preserve">Kantor Pusat Perseroan, </w:t>
      </w:r>
      <w:proofErr w:type="spellStart"/>
      <w:r w:rsidR="003E6AAA" w:rsidRPr="003E6AAA">
        <w:rPr>
          <w:sz w:val="20"/>
          <w:szCs w:val="20"/>
        </w:rPr>
        <w:t>Mangkuluhur</w:t>
      </w:r>
      <w:proofErr w:type="spellEnd"/>
      <w:r w:rsidR="003E6AAA" w:rsidRPr="003E6AAA">
        <w:rPr>
          <w:sz w:val="20"/>
          <w:szCs w:val="20"/>
        </w:rPr>
        <w:t xml:space="preserve"> City </w:t>
      </w:r>
      <w:proofErr w:type="spellStart"/>
      <w:r w:rsidR="003E6AAA" w:rsidRPr="003E6AAA">
        <w:rPr>
          <w:sz w:val="20"/>
          <w:szCs w:val="20"/>
        </w:rPr>
        <w:t>Lantai</w:t>
      </w:r>
      <w:proofErr w:type="spellEnd"/>
      <w:r w:rsidR="003E6AAA" w:rsidRPr="003E6AAA">
        <w:rPr>
          <w:sz w:val="20"/>
          <w:szCs w:val="20"/>
        </w:rPr>
        <w:t xml:space="preserve"> 7, Jalan </w:t>
      </w:r>
      <w:proofErr w:type="spellStart"/>
      <w:r w:rsidR="003E6AAA" w:rsidRPr="003E6AAA">
        <w:rPr>
          <w:sz w:val="20"/>
          <w:szCs w:val="20"/>
        </w:rPr>
        <w:t>Gatot</w:t>
      </w:r>
      <w:proofErr w:type="spellEnd"/>
      <w:r w:rsidR="003E6AAA" w:rsidRPr="003E6AAA">
        <w:rPr>
          <w:sz w:val="20"/>
          <w:szCs w:val="20"/>
        </w:rPr>
        <w:t xml:space="preserve"> Subroto </w:t>
      </w:r>
      <w:proofErr w:type="spellStart"/>
      <w:r w:rsidR="003E6AAA" w:rsidRPr="003E6AAA">
        <w:rPr>
          <w:sz w:val="20"/>
          <w:szCs w:val="20"/>
        </w:rPr>
        <w:t>Kavling</w:t>
      </w:r>
      <w:proofErr w:type="spellEnd"/>
      <w:r w:rsidR="003E6AAA" w:rsidRPr="003E6AAA">
        <w:rPr>
          <w:sz w:val="20"/>
          <w:szCs w:val="20"/>
        </w:rPr>
        <w:t xml:space="preserve"> 1 – 3, </w:t>
      </w:r>
      <w:proofErr w:type="spellStart"/>
      <w:r w:rsidR="003E6AAA" w:rsidRPr="003E6AAA">
        <w:rPr>
          <w:sz w:val="20"/>
          <w:szCs w:val="20"/>
        </w:rPr>
        <w:t>Karet</w:t>
      </w:r>
      <w:proofErr w:type="spellEnd"/>
      <w:r w:rsidR="003E6AAA" w:rsidRPr="003E6AAA">
        <w:rPr>
          <w:sz w:val="20"/>
          <w:szCs w:val="20"/>
        </w:rPr>
        <w:t xml:space="preserve"> </w:t>
      </w:r>
      <w:proofErr w:type="spellStart"/>
      <w:r w:rsidR="003E6AAA" w:rsidRPr="003E6AAA">
        <w:rPr>
          <w:sz w:val="20"/>
          <w:szCs w:val="20"/>
        </w:rPr>
        <w:t>Semanggi</w:t>
      </w:r>
      <w:proofErr w:type="spellEnd"/>
      <w:r w:rsidR="003E6AAA" w:rsidRPr="003E6AAA">
        <w:rPr>
          <w:sz w:val="20"/>
          <w:szCs w:val="20"/>
        </w:rPr>
        <w:t xml:space="preserve">, </w:t>
      </w:r>
      <w:proofErr w:type="spellStart"/>
      <w:r w:rsidR="003E6AAA" w:rsidRPr="003E6AAA">
        <w:rPr>
          <w:sz w:val="20"/>
          <w:szCs w:val="20"/>
        </w:rPr>
        <w:t>Setiabudi</w:t>
      </w:r>
      <w:proofErr w:type="spellEnd"/>
      <w:r w:rsidR="003E6AAA" w:rsidRPr="003E6AAA">
        <w:rPr>
          <w:sz w:val="20"/>
          <w:szCs w:val="20"/>
        </w:rPr>
        <w:t>, Jakarta Selatan, Jakarta 12930</w:t>
      </w:r>
    </w:p>
    <w:p w14:paraId="3ADA7240" w14:textId="77777777" w:rsidR="00E20108" w:rsidRPr="005A523A" w:rsidRDefault="00E20108" w:rsidP="00E20108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</w:p>
    <w:p w14:paraId="055D0883" w14:textId="4EFACF9F" w:rsidR="00D467CB" w:rsidRDefault="00D467CB" w:rsidP="00D467CB">
      <w:pPr>
        <w:pStyle w:val="Normal1"/>
        <w:spacing w:after="0" w:line="240" w:lineRule="auto"/>
        <w:jc w:val="both"/>
        <w:rPr>
          <w:b/>
          <w:sz w:val="20"/>
          <w:szCs w:val="20"/>
          <w:lang w:val="id"/>
        </w:rPr>
      </w:pPr>
      <w:r w:rsidRPr="00D467CB">
        <w:rPr>
          <w:b/>
          <w:sz w:val="20"/>
          <w:szCs w:val="20"/>
          <w:lang w:val="id"/>
        </w:rPr>
        <w:t>Dengan Mata Acara Rapat sebagai berikut:</w:t>
      </w:r>
    </w:p>
    <w:p w14:paraId="06FBDCB5" w14:textId="77777777" w:rsidR="00D467CB" w:rsidRPr="00D467CB" w:rsidRDefault="00D467CB" w:rsidP="00D467CB">
      <w:pPr>
        <w:pStyle w:val="Normal1"/>
        <w:spacing w:after="0" w:line="240" w:lineRule="auto"/>
        <w:jc w:val="both"/>
        <w:rPr>
          <w:b/>
          <w:sz w:val="20"/>
          <w:szCs w:val="20"/>
          <w:lang w:val="id"/>
        </w:rPr>
      </w:pPr>
    </w:p>
    <w:p w14:paraId="0151D422" w14:textId="39C1E067" w:rsidR="00265C4A" w:rsidRPr="00265C4A" w:rsidRDefault="00265C4A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t xml:space="preserve">Mata Acara </w:t>
      </w:r>
      <w:r w:rsidRPr="00265C4A">
        <w:rPr>
          <w:b/>
          <w:color w:val="000000"/>
          <w:sz w:val="20"/>
          <w:szCs w:val="20"/>
          <w:lang w:val="en-US"/>
        </w:rPr>
        <w:t xml:space="preserve">Rapat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Pemegang Saham </w:t>
      </w:r>
      <w:proofErr w:type="spellStart"/>
      <w:proofErr w:type="gramStart"/>
      <w:r w:rsidRPr="00265C4A">
        <w:rPr>
          <w:b/>
          <w:color w:val="000000"/>
          <w:sz w:val="20"/>
          <w:szCs w:val="20"/>
          <w:lang w:val="en-US"/>
        </w:rPr>
        <w:t>Tahunan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r w:rsidRPr="00265C4A">
        <w:rPr>
          <w:b/>
          <w:color w:val="000000"/>
          <w:sz w:val="20"/>
          <w:szCs w:val="20"/>
        </w:rPr>
        <w:t>:</w:t>
      </w:r>
      <w:proofErr w:type="gramEnd"/>
    </w:p>
    <w:p w14:paraId="36933A1A" w14:textId="7C0C8D70" w:rsidR="005D07E9" w:rsidRDefault="005D07E9" w:rsidP="005D07E9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Persetujuan</w:t>
      </w:r>
      <w:proofErr w:type="spellEnd"/>
      <w:r w:rsidRPr="005D07E9">
        <w:rPr>
          <w:sz w:val="20"/>
          <w:szCs w:val="20"/>
        </w:rPr>
        <w:t xml:space="preserve"> dan </w:t>
      </w:r>
      <w:proofErr w:type="spellStart"/>
      <w:r w:rsidRPr="005D07E9">
        <w:rPr>
          <w:sz w:val="20"/>
          <w:szCs w:val="20"/>
        </w:rPr>
        <w:t>Pengesahan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Laporan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Tahunan</w:t>
      </w:r>
      <w:proofErr w:type="spellEnd"/>
      <w:r w:rsidRPr="005D07E9">
        <w:rPr>
          <w:sz w:val="20"/>
          <w:szCs w:val="20"/>
        </w:rPr>
        <w:t xml:space="preserve"> Perseroan </w:t>
      </w:r>
      <w:proofErr w:type="spellStart"/>
      <w:r w:rsidRPr="005D07E9">
        <w:rPr>
          <w:sz w:val="20"/>
          <w:szCs w:val="20"/>
        </w:rPr>
        <w:t>untuk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tahun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buku</w:t>
      </w:r>
      <w:proofErr w:type="spellEnd"/>
      <w:r w:rsidRPr="005D07E9">
        <w:rPr>
          <w:sz w:val="20"/>
          <w:szCs w:val="20"/>
        </w:rPr>
        <w:t xml:space="preserve"> yang </w:t>
      </w:r>
      <w:proofErr w:type="spellStart"/>
      <w:r w:rsidRPr="005D07E9">
        <w:rPr>
          <w:sz w:val="20"/>
          <w:szCs w:val="20"/>
        </w:rPr>
        <w:t>berakhir</w:t>
      </w:r>
      <w:proofErr w:type="spellEnd"/>
      <w:r w:rsidRPr="005D07E9">
        <w:rPr>
          <w:sz w:val="20"/>
          <w:szCs w:val="20"/>
        </w:rPr>
        <w:t xml:space="preserve"> pada </w:t>
      </w:r>
      <w:proofErr w:type="spellStart"/>
      <w:r w:rsidRPr="005D07E9">
        <w:rPr>
          <w:sz w:val="20"/>
          <w:szCs w:val="20"/>
        </w:rPr>
        <w:t>tanggal</w:t>
      </w:r>
      <w:proofErr w:type="spellEnd"/>
      <w:r w:rsidRPr="005D07E9">
        <w:rPr>
          <w:sz w:val="20"/>
          <w:szCs w:val="20"/>
        </w:rPr>
        <w:t xml:space="preserve"> 31 </w:t>
      </w:r>
      <w:proofErr w:type="spellStart"/>
      <w:r w:rsidRPr="005D07E9">
        <w:rPr>
          <w:sz w:val="20"/>
          <w:szCs w:val="20"/>
        </w:rPr>
        <w:t>Desember</w:t>
      </w:r>
      <w:proofErr w:type="spellEnd"/>
      <w:r w:rsidRPr="005D07E9">
        <w:rPr>
          <w:sz w:val="20"/>
          <w:szCs w:val="20"/>
        </w:rPr>
        <w:t xml:space="preserve"> 202</w:t>
      </w:r>
      <w:r w:rsidR="00CA45AA">
        <w:rPr>
          <w:sz w:val="20"/>
          <w:szCs w:val="20"/>
        </w:rPr>
        <w:t>2</w:t>
      </w:r>
      <w:r w:rsidRPr="005D07E9">
        <w:rPr>
          <w:sz w:val="20"/>
          <w:szCs w:val="20"/>
        </w:rPr>
        <w:t xml:space="preserve">, </w:t>
      </w:r>
      <w:proofErr w:type="spellStart"/>
      <w:r w:rsidRPr="005D07E9">
        <w:rPr>
          <w:sz w:val="20"/>
          <w:szCs w:val="20"/>
        </w:rPr>
        <w:t>termasuk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Laporan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Kegiatan</w:t>
      </w:r>
      <w:proofErr w:type="spellEnd"/>
      <w:r w:rsidRPr="005D07E9">
        <w:rPr>
          <w:sz w:val="20"/>
          <w:szCs w:val="20"/>
        </w:rPr>
        <w:t xml:space="preserve">, </w:t>
      </w:r>
      <w:proofErr w:type="spellStart"/>
      <w:r w:rsidRPr="005D07E9">
        <w:rPr>
          <w:sz w:val="20"/>
          <w:szCs w:val="20"/>
        </w:rPr>
        <w:t>Laporan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Pengawasan</w:t>
      </w:r>
      <w:proofErr w:type="spellEnd"/>
      <w:r w:rsidRPr="005D07E9">
        <w:rPr>
          <w:sz w:val="20"/>
          <w:szCs w:val="20"/>
        </w:rPr>
        <w:t xml:space="preserve"> Dewan </w:t>
      </w:r>
      <w:proofErr w:type="spellStart"/>
      <w:r w:rsidRPr="005D07E9">
        <w:rPr>
          <w:sz w:val="20"/>
          <w:szCs w:val="20"/>
        </w:rPr>
        <w:t>Komisaris</w:t>
      </w:r>
      <w:proofErr w:type="spellEnd"/>
      <w:r w:rsidRPr="005D07E9">
        <w:rPr>
          <w:sz w:val="20"/>
          <w:szCs w:val="20"/>
        </w:rPr>
        <w:t xml:space="preserve">, </w:t>
      </w:r>
      <w:proofErr w:type="spellStart"/>
      <w:r w:rsidRPr="005D07E9">
        <w:rPr>
          <w:sz w:val="20"/>
          <w:szCs w:val="20"/>
        </w:rPr>
        <w:t>Laporan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Keuangan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untuk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tahun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buku</w:t>
      </w:r>
      <w:proofErr w:type="spellEnd"/>
      <w:r w:rsidRPr="005D07E9">
        <w:rPr>
          <w:sz w:val="20"/>
          <w:szCs w:val="20"/>
        </w:rPr>
        <w:t xml:space="preserve"> yang </w:t>
      </w:r>
      <w:proofErr w:type="spellStart"/>
      <w:r w:rsidRPr="005D07E9">
        <w:rPr>
          <w:sz w:val="20"/>
          <w:szCs w:val="20"/>
        </w:rPr>
        <w:t>berakhi</w:t>
      </w:r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 xml:space="preserve"> 31 </w:t>
      </w:r>
      <w:proofErr w:type="spellStart"/>
      <w:r>
        <w:rPr>
          <w:sz w:val="20"/>
          <w:szCs w:val="20"/>
        </w:rPr>
        <w:t>Desember</w:t>
      </w:r>
      <w:proofErr w:type="spellEnd"/>
      <w:r>
        <w:rPr>
          <w:sz w:val="20"/>
          <w:szCs w:val="20"/>
        </w:rPr>
        <w:t xml:space="preserve"> 202</w:t>
      </w:r>
      <w:r w:rsidR="00CA45AA">
        <w:rPr>
          <w:sz w:val="20"/>
          <w:szCs w:val="20"/>
        </w:rPr>
        <w:t>2</w:t>
      </w:r>
      <w:r>
        <w:rPr>
          <w:sz w:val="20"/>
          <w:szCs w:val="20"/>
        </w:rPr>
        <w:t>;</w:t>
      </w:r>
    </w:p>
    <w:p w14:paraId="3104E6A9" w14:textId="3D765BA5" w:rsidR="00265C4A" w:rsidRPr="00265C4A" w:rsidRDefault="005D07E9" w:rsidP="005D07E9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Penetapan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penggunaan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laba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bersih</w:t>
      </w:r>
      <w:proofErr w:type="spellEnd"/>
      <w:r w:rsidRPr="005D07E9">
        <w:rPr>
          <w:sz w:val="20"/>
          <w:szCs w:val="20"/>
        </w:rPr>
        <w:t xml:space="preserve"> Perseroan </w:t>
      </w:r>
      <w:proofErr w:type="spellStart"/>
      <w:r w:rsidRPr="005D07E9">
        <w:rPr>
          <w:sz w:val="20"/>
          <w:szCs w:val="20"/>
        </w:rPr>
        <w:t>untuk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tahun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buku</w:t>
      </w:r>
      <w:proofErr w:type="spellEnd"/>
      <w:r w:rsidRPr="005D07E9">
        <w:rPr>
          <w:sz w:val="20"/>
          <w:szCs w:val="20"/>
        </w:rPr>
        <w:t xml:space="preserve"> yang </w:t>
      </w:r>
      <w:proofErr w:type="spellStart"/>
      <w:r w:rsidRPr="005D07E9">
        <w:rPr>
          <w:sz w:val="20"/>
          <w:szCs w:val="20"/>
        </w:rPr>
        <w:t>berakhi</w:t>
      </w:r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 xml:space="preserve"> 31 </w:t>
      </w:r>
      <w:proofErr w:type="spellStart"/>
      <w:r>
        <w:rPr>
          <w:sz w:val="20"/>
          <w:szCs w:val="20"/>
        </w:rPr>
        <w:t>Desember</w:t>
      </w:r>
      <w:proofErr w:type="spellEnd"/>
      <w:r>
        <w:rPr>
          <w:sz w:val="20"/>
          <w:szCs w:val="20"/>
        </w:rPr>
        <w:t xml:space="preserve"> 202</w:t>
      </w:r>
      <w:r w:rsidR="00CA45AA">
        <w:rPr>
          <w:sz w:val="20"/>
          <w:szCs w:val="20"/>
        </w:rPr>
        <w:t>2</w:t>
      </w:r>
      <w:r w:rsidR="00265C4A" w:rsidRPr="00265C4A">
        <w:rPr>
          <w:sz w:val="20"/>
          <w:szCs w:val="20"/>
        </w:rPr>
        <w:t>;</w:t>
      </w:r>
    </w:p>
    <w:p w14:paraId="2411A249" w14:textId="131BCBB4" w:rsidR="00265C4A" w:rsidRPr="00265C4A" w:rsidRDefault="005D07E9" w:rsidP="005D07E9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Penunjukkan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Akuntan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Publik</w:t>
      </w:r>
      <w:proofErr w:type="spellEnd"/>
      <w:r w:rsidRPr="005D07E9">
        <w:rPr>
          <w:sz w:val="20"/>
          <w:szCs w:val="20"/>
        </w:rPr>
        <w:t xml:space="preserve"> dan/</w:t>
      </w:r>
      <w:proofErr w:type="spellStart"/>
      <w:r w:rsidRPr="005D07E9">
        <w:rPr>
          <w:sz w:val="20"/>
          <w:szCs w:val="20"/>
        </w:rPr>
        <w:t>atau</w:t>
      </w:r>
      <w:proofErr w:type="spellEnd"/>
      <w:r w:rsidRPr="005D07E9">
        <w:rPr>
          <w:sz w:val="20"/>
          <w:szCs w:val="20"/>
        </w:rPr>
        <w:t xml:space="preserve"> Kantor </w:t>
      </w:r>
      <w:proofErr w:type="spellStart"/>
      <w:r w:rsidRPr="005D07E9">
        <w:rPr>
          <w:sz w:val="20"/>
          <w:szCs w:val="20"/>
        </w:rPr>
        <w:t>Akuntan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Publik</w:t>
      </w:r>
      <w:proofErr w:type="spellEnd"/>
      <w:r w:rsidRPr="005D07E9">
        <w:rPr>
          <w:sz w:val="20"/>
          <w:szCs w:val="20"/>
        </w:rPr>
        <w:t xml:space="preserve"> yang </w:t>
      </w:r>
      <w:proofErr w:type="spellStart"/>
      <w:r w:rsidRPr="005D07E9">
        <w:rPr>
          <w:sz w:val="20"/>
          <w:szCs w:val="20"/>
        </w:rPr>
        <w:t>akan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mengaudit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Laporan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Keuangan</w:t>
      </w:r>
      <w:proofErr w:type="spellEnd"/>
      <w:r w:rsidRPr="005D07E9">
        <w:rPr>
          <w:sz w:val="20"/>
          <w:szCs w:val="20"/>
        </w:rPr>
        <w:t xml:space="preserve"> Perseroan </w:t>
      </w:r>
      <w:proofErr w:type="spellStart"/>
      <w:r w:rsidRPr="005D07E9">
        <w:rPr>
          <w:sz w:val="20"/>
          <w:szCs w:val="20"/>
        </w:rPr>
        <w:t>untuk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tahun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buku</w:t>
      </w:r>
      <w:proofErr w:type="spellEnd"/>
      <w:r w:rsidRPr="005D07E9">
        <w:rPr>
          <w:sz w:val="20"/>
          <w:szCs w:val="20"/>
        </w:rPr>
        <w:t xml:space="preserve"> 202</w:t>
      </w:r>
      <w:r w:rsidR="00CA45AA">
        <w:rPr>
          <w:sz w:val="20"/>
          <w:szCs w:val="20"/>
        </w:rPr>
        <w:t>3</w:t>
      </w:r>
      <w:r w:rsidRPr="005D07E9">
        <w:rPr>
          <w:sz w:val="20"/>
          <w:szCs w:val="20"/>
        </w:rPr>
        <w:t xml:space="preserve">, dan </w:t>
      </w:r>
      <w:proofErr w:type="spellStart"/>
      <w:r w:rsidRPr="005D07E9">
        <w:rPr>
          <w:sz w:val="20"/>
          <w:szCs w:val="20"/>
        </w:rPr>
        <w:t>pemberian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wewenang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untuk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menetapkan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jumlah</w:t>
      </w:r>
      <w:proofErr w:type="spellEnd"/>
      <w:r w:rsidRPr="005D07E9">
        <w:rPr>
          <w:sz w:val="20"/>
          <w:szCs w:val="20"/>
        </w:rPr>
        <w:t xml:space="preserve"> honorarium </w:t>
      </w:r>
      <w:proofErr w:type="spellStart"/>
      <w:r w:rsidRPr="005D07E9">
        <w:rPr>
          <w:sz w:val="20"/>
          <w:szCs w:val="20"/>
        </w:rPr>
        <w:t>Akuntan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Publik</w:t>
      </w:r>
      <w:proofErr w:type="spellEnd"/>
      <w:r w:rsidRPr="005D07E9">
        <w:rPr>
          <w:sz w:val="20"/>
          <w:szCs w:val="20"/>
        </w:rPr>
        <w:t xml:space="preserve"> dan/</w:t>
      </w:r>
      <w:proofErr w:type="spellStart"/>
      <w:r w:rsidRPr="005D07E9">
        <w:rPr>
          <w:sz w:val="20"/>
          <w:szCs w:val="20"/>
        </w:rPr>
        <w:t>atau</w:t>
      </w:r>
      <w:proofErr w:type="spellEnd"/>
      <w:r w:rsidRPr="005D07E9">
        <w:rPr>
          <w:sz w:val="20"/>
          <w:szCs w:val="20"/>
        </w:rPr>
        <w:t xml:space="preserve"> Kantor </w:t>
      </w:r>
      <w:proofErr w:type="spellStart"/>
      <w:r w:rsidRPr="005D07E9">
        <w:rPr>
          <w:sz w:val="20"/>
          <w:szCs w:val="20"/>
        </w:rPr>
        <w:t>Akuntan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Publik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tersebut</w:t>
      </w:r>
      <w:proofErr w:type="spellEnd"/>
      <w:r w:rsidRPr="005D07E9">
        <w:rPr>
          <w:sz w:val="20"/>
          <w:szCs w:val="20"/>
        </w:rPr>
        <w:t xml:space="preserve"> dan </w:t>
      </w:r>
      <w:proofErr w:type="spellStart"/>
      <w:r w:rsidRPr="005D07E9">
        <w:rPr>
          <w:sz w:val="20"/>
          <w:szCs w:val="20"/>
        </w:rPr>
        <w:t>persyaratan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lainnya</w:t>
      </w:r>
      <w:proofErr w:type="spellEnd"/>
      <w:r w:rsidR="00265C4A" w:rsidRPr="00265C4A">
        <w:rPr>
          <w:sz w:val="20"/>
          <w:szCs w:val="20"/>
        </w:rPr>
        <w:t>;</w:t>
      </w:r>
    </w:p>
    <w:p w14:paraId="538B8989" w14:textId="443B3ED9" w:rsidR="00265C4A" w:rsidRPr="00265C4A" w:rsidRDefault="005D07E9" w:rsidP="005D07E9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Penetapan</w:t>
      </w:r>
      <w:proofErr w:type="spellEnd"/>
      <w:r w:rsidRPr="005D07E9">
        <w:rPr>
          <w:sz w:val="20"/>
          <w:szCs w:val="20"/>
        </w:rPr>
        <w:t xml:space="preserve"> honorarium, </w:t>
      </w:r>
      <w:proofErr w:type="spellStart"/>
      <w:r w:rsidRPr="005D07E9">
        <w:rPr>
          <w:sz w:val="20"/>
          <w:szCs w:val="20"/>
        </w:rPr>
        <w:t>gaji</w:t>
      </w:r>
      <w:proofErr w:type="spellEnd"/>
      <w:r w:rsidRPr="005D07E9">
        <w:rPr>
          <w:sz w:val="20"/>
          <w:szCs w:val="20"/>
        </w:rPr>
        <w:t xml:space="preserve"> dan </w:t>
      </w:r>
      <w:proofErr w:type="spellStart"/>
      <w:r w:rsidRPr="005D07E9">
        <w:rPr>
          <w:sz w:val="20"/>
          <w:szCs w:val="20"/>
        </w:rPr>
        <w:t>tunjangan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lainnya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bagi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anggota</w:t>
      </w:r>
      <w:proofErr w:type="spellEnd"/>
      <w:r w:rsidRPr="005D07E9">
        <w:rPr>
          <w:sz w:val="20"/>
          <w:szCs w:val="20"/>
        </w:rPr>
        <w:t xml:space="preserve"> Dewan </w:t>
      </w:r>
      <w:proofErr w:type="spellStart"/>
      <w:r w:rsidRPr="005D07E9">
        <w:rPr>
          <w:sz w:val="20"/>
          <w:szCs w:val="20"/>
        </w:rPr>
        <w:t>Komisaris</w:t>
      </w:r>
      <w:proofErr w:type="spellEnd"/>
      <w:r w:rsidRPr="005D07E9">
        <w:rPr>
          <w:sz w:val="20"/>
          <w:szCs w:val="20"/>
        </w:rPr>
        <w:t xml:space="preserve"> dan </w:t>
      </w:r>
      <w:proofErr w:type="spellStart"/>
      <w:r w:rsidRPr="005D07E9">
        <w:rPr>
          <w:sz w:val="20"/>
          <w:szCs w:val="20"/>
        </w:rPr>
        <w:t>Direksi</w:t>
      </w:r>
      <w:proofErr w:type="spellEnd"/>
      <w:r w:rsidRPr="005D07E9">
        <w:rPr>
          <w:sz w:val="20"/>
          <w:szCs w:val="20"/>
        </w:rPr>
        <w:t xml:space="preserve"> Perseroan</w:t>
      </w:r>
      <w:r w:rsidR="00265C4A" w:rsidRPr="00265C4A">
        <w:rPr>
          <w:sz w:val="20"/>
          <w:szCs w:val="20"/>
        </w:rPr>
        <w:t>;</w:t>
      </w:r>
    </w:p>
    <w:p w14:paraId="2B281D65" w14:textId="5FF38DDB" w:rsidR="00265C4A" w:rsidRPr="00265C4A" w:rsidRDefault="005D07E9" w:rsidP="005D07E9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</w:t>
      </w:r>
      <w:r w:rsidR="00CA45AA">
        <w:rPr>
          <w:sz w:val="20"/>
          <w:szCs w:val="20"/>
        </w:rPr>
        <w:t>ngangkatan</w:t>
      </w:r>
      <w:proofErr w:type="spellEnd"/>
      <w:r w:rsidR="00CA45AA">
        <w:rPr>
          <w:sz w:val="20"/>
          <w:szCs w:val="20"/>
        </w:rPr>
        <w:t xml:space="preserve"> </w:t>
      </w:r>
      <w:proofErr w:type="spellStart"/>
      <w:r w:rsidR="00CA45AA">
        <w:rPr>
          <w:sz w:val="20"/>
          <w:szCs w:val="20"/>
        </w:rPr>
        <w:t>kembali</w:t>
      </w:r>
      <w:proofErr w:type="spellEnd"/>
      <w:r w:rsidR="00CA45AA">
        <w:rPr>
          <w:sz w:val="20"/>
          <w:szCs w:val="20"/>
        </w:rPr>
        <w:t xml:space="preserve"> </w:t>
      </w:r>
      <w:proofErr w:type="spellStart"/>
      <w:r w:rsidR="00CA45AA">
        <w:rPr>
          <w:sz w:val="20"/>
          <w:szCs w:val="20"/>
        </w:rPr>
        <w:t>susunan</w:t>
      </w:r>
      <w:proofErr w:type="spellEnd"/>
      <w:r w:rsidR="00CA45AA">
        <w:rPr>
          <w:sz w:val="20"/>
          <w:szCs w:val="20"/>
        </w:rPr>
        <w:t xml:space="preserve"> Dewan </w:t>
      </w:r>
      <w:proofErr w:type="spellStart"/>
      <w:r w:rsidR="00CA45AA">
        <w:rPr>
          <w:sz w:val="20"/>
          <w:szCs w:val="20"/>
        </w:rPr>
        <w:t>Komisaris</w:t>
      </w:r>
      <w:proofErr w:type="spellEnd"/>
      <w:r w:rsidR="00CA45AA">
        <w:rPr>
          <w:sz w:val="20"/>
          <w:szCs w:val="20"/>
        </w:rPr>
        <w:t xml:space="preserve"> dan/</w:t>
      </w:r>
      <w:proofErr w:type="spellStart"/>
      <w:r w:rsidR="00CA45AA">
        <w:rPr>
          <w:sz w:val="20"/>
          <w:szCs w:val="20"/>
        </w:rPr>
        <w:t>atau</w:t>
      </w:r>
      <w:proofErr w:type="spellEnd"/>
      <w:r w:rsidR="00CA45AA">
        <w:rPr>
          <w:sz w:val="20"/>
          <w:szCs w:val="20"/>
        </w:rPr>
        <w:t xml:space="preserve"> </w:t>
      </w:r>
      <w:proofErr w:type="spellStart"/>
      <w:r w:rsidR="00CA45AA">
        <w:rPr>
          <w:sz w:val="20"/>
          <w:szCs w:val="20"/>
        </w:rPr>
        <w:t>Direksi</w:t>
      </w:r>
      <w:proofErr w:type="spellEnd"/>
      <w:r w:rsidR="00CA45AA">
        <w:rPr>
          <w:sz w:val="20"/>
          <w:szCs w:val="20"/>
        </w:rPr>
        <w:t xml:space="preserve"> Perseroan.</w:t>
      </w:r>
    </w:p>
    <w:p w14:paraId="5E6368D2" w14:textId="77777777" w:rsidR="00E20108" w:rsidRPr="00265C4A" w:rsidRDefault="00E20108" w:rsidP="00E20108">
      <w:pPr>
        <w:jc w:val="both"/>
        <w:rPr>
          <w:rFonts w:ascii="Calibri" w:hAnsi="Calibri" w:cs="Calibri"/>
          <w:sz w:val="20"/>
          <w:szCs w:val="20"/>
        </w:rPr>
      </w:pPr>
    </w:p>
    <w:p w14:paraId="08CD2500" w14:textId="78AF8011" w:rsidR="00265C4A" w:rsidRPr="00265C4A" w:rsidRDefault="00265C4A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lastRenderedPageBreak/>
        <w:t xml:space="preserve">Mata Acara </w:t>
      </w:r>
      <w:r w:rsidRPr="00265C4A">
        <w:rPr>
          <w:b/>
          <w:color w:val="000000"/>
          <w:sz w:val="20"/>
          <w:szCs w:val="20"/>
          <w:lang w:val="en-US"/>
        </w:rPr>
        <w:t xml:space="preserve">Rapat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Pemegang Saham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Luar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gramStart"/>
      <w:r w:rsidRPr="00265C4A">
        <w:rPr>
          <w:b/>
          <w:color w:val="000000"/>
          <w:sz w:val="20"/>
          <w:szCs w:val="20"/>
          <w:lang w:val="en-US"/>
        </w:rPr>
        <w:t>Biasa</w:t>
      </w:r>
      <w:r w:rsidRPr="00265C4A">
        <w:rPr>
          <w:b/>
          <w:color w:val="000000"/>
          <w:sz w:val="20"/>
          <w:szCs w:val="20"/>
        </w:rPr>
        <w:t xml:space="preserve"> :</w:t>
      </w:r>
      <w:proofErr w:type="gramEnd"/>
    </w:p>
    <w:p w14:paraId="41112227" w14:textId="1D95EC45" w:rsidR="00265C4A" w:rsidRDefault="005D07E9" w:rsidP="005D07E9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5D07E9">
        <w:rPr>
          <w:sz w:val="20"/>
          <w:szCs w:val="20"/>
        </w:rPr>
        <w:t>Persetujuan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pelaksanaan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penyertaan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saham</w:t>
      </w:r>
      <w:proofErr w:type="spellEnd"/>
      <w:r w:rsidRPr="005D07E9">
        <w:rPr>
          <w:sz w:val="20"/>
          <w:szCs w:val="20"/>
        </w:rPr>
        <w:t xml:space="preserve"> dan </w:t>
      </w:r>
      <w:proofErr w:type="spellStart"/>
      <w:r w:rsidRPr="005D07E9">
        <w:rPr>
          <w:sz w:val="20"/>
          <w:szCs w:val="20"/>
        </w:rPr>
        <w:t>investasi</w:t>
      </w:r>
      <w:proofErr w:type="spellEnd"/>
      <w:r w:rsidRPr="005D07E9">
        <w:rPr>
          <w:sz w:val="20"/>
          <w:szCs w:val="20"/>
        </w:rPr>
        <w:t xml:space="preserve"> di </w:t>
      </w:r>
      <w:proofErr w:type="spellStart"/>
      <w:r w:rsidRPr="005D07E9">
        <w:rPr>
          <w:sz w:val="20"/>
          <w:szCs w:val="20"/>
        </w:rPr>
        <w:t>berbagai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perusahaan</w:t>
      </w:r>
      <w:proofErr w:type="spellEnd"/>
      <w:r w:rsidRPr="005D07E9">
        <w:rPr>
          <w:sz w:val="20"/>
          <w:szCs w:val="20"/>
        </w:rPr>
        <w:t xml:space="preserve"> oleh Perseroan dan </w:t>
      </w:r>
      <w:proofErr w:type="spellStart"/>
      <w:r w:rsidRPr="005D07E9">
        <w:rPr>
          <w:sz w:val="20"/>
          <w:szCs w:val="20"/>
        </w:rPr>
        <w:t>anak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perusahaan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sepanjang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sesuai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dengan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Anggaran</w:t>
      </w:r>
      <w:proofErr w:type="spellEnd"/>
      <w:r w:rsidRPr="005D07E9">
        <w:rPr>
          <w:sz w:val="20"/>
          <w:szCs w:val="20"/>
        </w:rPr>
        <w:t xml:space="preserve"> Dasar Perseroan, </w:t>
      </w:r>
      <w:proofErr w:type="spellStart"/>
      <w:r w:rsidRPr="005D07E9">
        <w:rPr>
          <w:sz w:val="20"/>
          <w:szCs w:val="20"/>
        </w:rPr>
        <w:t>Peraturan</w:t>
      </w:r>
      <w:proofErr w:type="spellEnd"/>
      <w:r w:rsidRPr="005D07E9">
        <w:rPr>
          <w:sz w:val="20"/>
          <w:szCs w:val="20"/>
        </w:rPr>
        <w:t xml:space="preserve"> OJK dan </w:t>
      </w:r>
      <w:proofErr w:type="spellStart"/>
      <w:r w:rsidRPr="005D07E9">
        <w:rPr>
          <w:sz w:val="20"/>
          <w:szCs w:val="20"/>
        </w:rPr>
        <w:t>ketentuan</w:t>
      </w:r>
      <w:proofErr w:type="spellEnd"/>
      <w:r w:rsidRPr="005D07E9">
        <w:rPr>
          <w:sz w:val="20"/>
          <w:szCs w:val="20"/>
        </w:rPr>
        <w:t xml:space="preserve"> </w:t>
      </w:r>
      <w:proofErr w:type="spellStart"/>
      <w:r w:rsidRPr="005D07E9">
        <w:rPr>
          <w:sz w:val="20"/>
          <w:szCs w:val="20"/>
        </w:rPr>
        <w:t>perundang-undangan</w:t>
      </w:r>
      <w:proofErr w:type="spellEnd"/>
      <w:r w:rsidRPr="005D07E9">
        <w:rPr>
          <w:sz w:val="20"/>
          <w:szCs w:val="20"/>
        </w:rPr>
        <w:t xml:space="preserve"> yang </w:t>
      </w:r>
      <w:proofErr w:type="spellStart"/>
      <w:r w:rsidRPr="005D07E9">
        <w:rPr>
          <w:sz w:val="20"/>
          <w:szCs w:val="20"/>
        </w:rPr>
        <w:t>berlaku</w:t>
      </w:r>
      <w:proofErr w:type="spellEnd"/>
      <w:r w:rsidRPr="005D07E9">
        <w:rPr>
          <w:sz w:val="20"/>
          <w:szCs w:val="20"/>
        </w:rPr>
        <w:t>;</w:t>
      </w:r>
    </w:p>
    <w:p w14:paraId="1B95D827" w14:textId="0E63B313" w:rsidR="00CA45AA" w:rsidRPr="00265C4A" w:rsidRDefault="00CA45AA" w:rsidP="005D07E9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Perubahan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Pasal</w:t>
      </w:r>
      <w:proofErr w:type="spellEnd"/>
      <w:r>
        <w:rPr>
          <w:sz w:val="20"/>
          <w:szCs w:val="20"/>
        </w:rPr>
        <w:t xml:space="preserve"> 17 </w:t>
      </w:r>
      <w:proofErr w:type="spellStart"/>
      <w:r>
        <w:rPr>
          <w:sz w:val="20"/>
          <w:szCs w:val="20"/>
        </w:rPr>
        <w:t>ayat</w:t>
      </w:r>
      <w:proofErr w:type="spellEnd"/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Anggaran</w:t>
      </w:r>
      <w:proofErr w:type="spellEnd"/>
      <w:r>
        <w:rPr>
          <w:sz w:val="20"/>
          <w:szCs w:val="20"/>
        </w:rPr>
        <w:t xml:space="preserve"> Dasar Perseroan </w:t>
      </w:r>
      <w:proofErr w:type="spellStart"/>
      <w:r>
        <w:rPr>
          <w:sz w:val="20"/>
          <w:szCs w:val="20"/>
        </w:rPr>
        <w:t>mengenai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pengumuman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laporan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keuangan</w:t>
      </w:r>
      <w:proofErr w:type="spellEnd"/>
      <w:r>
        <w:rPr>
          <w:sz w:val="20"/>
          <w:szCs w:val="20"/>
        </w:rPr>
        <w:t xml:space="preserve"> Perseroan</w:t>
      </w:r>
    </w:p>
    <w:p w14:paraId="49581200" w14:textId="4A554321" w:rsidR="00265C4A" w:rsidRPr="00265C4A" w:rsidRDefault="00265C4A" w:rsidP="005D07E9">
      <w:pPr>
        <w:pStyle w:val="Normal1"/>
        <w:tabs>
          <w:tab w:val="left" w:pos="709"/>
        </w:tabs>
        <w:spacing w:after="0" w:line="240" w:lineRule="auto"/>
        <w:ind w:left="1080"/>
        <w:jc w:val="both"/>
        <w:rPr>
          <w:sz w:val="20"/>
          <w:szCs w:val="20"/>
        </w:rPr>
      </w:pPr>
    </w:p>
    <w:p w14:paraId="3E7ECE6D" w14:textId="77777777" w:rsidR="00265C4A" w:rsidRPr="00265C4A" w:rsidRDefault="00265C4A" w:rsidP="00E20108">
      <w:pPr>
        <w:jc w:val="both"/>
        <w:rPr>
          <w:rFonts w:ascii="Calibri" w:hAnsi="Calibri" w:cs="Calibri"/>
          <w:sz w:val="20"/>
          <w:szCs w:val="20"/>
        </w:rPr>
      </w:pPr>
    </w:p>
    <w:p w14:paraId="54C36990" w14:textId="77777777" w:rsidR="00D467CB" w:rsidRPr="00D467CB" w:rsidRDefault="00D467CB" w:rsidP="00D467CB">
      <w:pPr>
        <w:pStyle w:val="Default"/>
        <w:spacing w:after="120"/>
        <w:jc w:val="both"/>
        <w:rPr>
          <w:rFonts w:ascii="Calibri" w:hAnsi="Calibri" w:cs="Calibri"/>
          <w:sz w:val="20"/>
          <w:szCs w:val="20"/>
        </w:rPr>
      </w:pPr>
      <w:r w:rsidRPr="00D467CB">
        <w:rPr>
          <w:rFonts w:ascii="Calibri" w:hAnsi="Calibri" w:cs="Calibri"/>
          <w:sz w:val="20"/>
          <w:szCs w:val="20"/>
        </w:rPr>
        <w:t xml:space="preserve">Untuk keperluan Rapat </w:t>
      </w:r>
      <w:proofErr w:type="spellStart"/>
      <w:r w:rsidRPr="00D467CB">
        <w:rPr>
          <w:rFonts w:ascii="Calibri" w:hAnsi="Calibri" w:cs="Calibri"/>
          <w:sz w:val="20"/>
          <w:szCs w:val="20"/>
        </w:rPr>
        <w:t>tersebut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467CB">
        <w:rPr>
          <w:rFonts w:ascii="Calibri" w:hAnsi="Calibri" w:cs="Calibri"/>
          <w:sz w:val="20"/>
          <w:szCs w:val="20"/>
        </w:rPr>
        <w:t>Penerima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 </w:t>
      </w:r>
      <w:proofErr w:type="spellStart"/>
      <w:r w:rsidRPr="00D467CB">
        <w:rPr>
          <w:rFonts w:ascii="Calibri" w:hAnsi="Calibri" w:cs="Calibri"/>
          <w:sz w:val="20"/>
          <w:szCs w:val="20"/>
        </w:rPr>
        <w:t>diberi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hak oleh, </w:t>
      </w:r>
      <w:proofErr w:type="spellStart"/>
      <w:r w:rsidRPr="00D467CB">
        <w:rPr>
          <w:rFonts w:ascii="Calibri" w:hAnsi="Calibri" w:cs="Calibri"/>
          <w:sz w:val="20"/>
          <w:szCs w:val="20"/>
        </w:rPr>
        <w:t>serta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untuk dan </w:t>
      </w:r>
      <w:proofErr w:type="spellStart"/>
      <w:r w:rsidRPr="00D467CB">
        <w:rPr>
          <w:rFonts w:ascii="Calibri" w:hAnsi="Calibri" w:cs="Calibri"/>
          <w:sz w:val="20"/>
          <w:szCs w:val="20"/>
        </w:rPr>
        <w:t>atas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nama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Pemberi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Kuasa, untuk </w:t>
      </w:r>
      <w:proofErr w:type="spellStart"/>
      <w:r w:rsidRPr="00D467CB">
        <w:rPr>
          <w:rFonts w:ascii="Calibri" w:hAnsi="Calibri" w:cs="Calibri"/>
          <w:sz w:val="20"/>
          <w:szCs w:val="20"/>
        </w:rPr>
        <w:t>menghadiri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Rapat termasuk </w:t>
      </w:r>
      <w:proofErr w:type="spellStart"/>
      <w:r w:rsidRPr="00D467CB">
        <w:rPr>
          <w:rFonts w:ascii="Calibri" w:hAnsi="Calibri" w:cs="Calibri"/>
          <w:sz w:val="20"/>
          <w:szCs w:val="20"/>
        </w:rPr>
        <w:t>melakukan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pendaftaran</w:t>
      </w:r>
      <w:proofErr w:type="spellEnd"/>
      <w:r w:rsidRPr="00D467CB">
        <w:rPr>
          <w:rFonts w:ascii="Calibri" w:hAnsi="Calibri" w:cs="Calibri"/>
          <w:sz w:val="20"/>
          <w:szCs w:val="20"/>
        </w:rPr>
        <w:t>/</w:t>
      </w:r>
      <w:proofErr w:type="spellStart"/>
      <w:r w:rsidRPr="00D467CB">
        <w:rPr>
          <w:rFonts w:ascii="Calibri" w:hAnsi="Calibri" w:cs="Calibri"/>
          <w:sz w:val="20"/>
          <w:szCs w:val="20"/>
        </w:rPr>
        <w:t>registrasi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kehadiran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467CB">
        <w:rPr>
          <w:rFonts w:ascii="Calibri" w:hAnsi="Calibri" w:cs="Calibri"/>
          <w:sz w:val="20"/>
          <w:szCs w:val="20"/>
        </w:rPr>
        <w:t>membicarakan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467CB">
        <w:rPr>
          <w:rFonts w:ascii="Calibri" w:hAnsi="Calibri" w:cs="Calibri"/>
          <w:sz w:val="20"/>
          <w:szCs w:val="20"/>
        </w:rPr>
        <w:t>mengajukan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pertanyaan-pertanyaan dan </w:t>
      </w:r>
      <w:proofErr w:type="spellStart"/>
      <w:r w:rsidRPr="00D467CB">
        <w:rPr>
          <w:rFonts w:ascii="Calibri" w:hAnsi="Calibri" w:cs="Calibri"/>
          <w:sz w:val="20"/>
          <w:szCs w:val="20"/>
        </w:rPr>
        <w:t>usul-usul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467CB">
        <w:rPr>
          <w:rFonts w:ascii="Calibri" w:hAnsi="Calibri" w:cs="Calibri"/>
          <w:sz w:val="20"/>
          <w:szCs w:val="20"/>
        </w:rPr>
        <w:t>menyampaikan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/mengisi </w:t>
      </w:r>
      <w:proofErr w:type="spellStart"/>
      <w:r w:rsidRPr="00D467CB">
        <w:rPr>
          <w:rFonts w:ascii="Calibri" w:hAnsi="Calibri" w:cs="Calibri"/>
          <w:sz w:val="20"/>
          <w:szCs w:val="20"/>
        </w:rPr>
        <w:t>suara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D467CB">
        <w:rPr>
          <w:rFonts w:ascii="Calibri" w:hAnsi="Calibri" w:cs="Calibri"/>
          <w:sz w:val="20"/>
          <w:szCs w:val="20"/>
        </w:rPr>
        <w:t>meminta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dan memberikan </w:t>
      </w:r>
      <w:proofErr w:type="spellStart"/>
      <w:r w:rsidRPr="00D467CB">
        <w:rPr>
          <w:rFonts w:ascii="Calibri" w:hAnsi="Calibri" w:cs="Calibri"/>
          <w:sz w:val="20"/>
          <w:szCs w:val="20"/>
        </w:rPr>
        <w:t>keterangan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, termasuk </w:t>
      </w:r>
      <w:proofErr w:type="spellStart"/>
      <w:r w:rsidRPr="00D467CB">
        <w:rPr>
          <w:rFonts w:ascii="Calibri" w:hAnsi="Calibri" w:cs="Calibri"/>
          <w:sz w:val="20"/>
          <w:szCs w:val="20"/>
        </w:rPr>
        <w:t>menyatakan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bahwa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Pemberi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 </w:t>
      </w:r>
      <w:proofErr w:type="spellStart"/>
      <w:r w:rsidRPr="00D467CB">
        <w:rPr>
          <w:rFonts w:ascii="Calibri" w:hAnsi="Calibri" w:cs="Calibri"/>
          <w:sz w:val="20"/>
          <w:szCs w:val="20"/>
        </w:rPr>
        <w:t>adalah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pemegang </w:t>
      </w:r>
      <w:proofErr w:type="spellStart"/>
      <w:r w:rsidRPr="00D467CB">
        <w:rPr>
          <w:rFonts w:ascii="Calibri" w:hAnsi="Calibri" w:cs="Calibri"/>
          <w:sz w:val="20"/>
          <w:szCs w:val="20"/>
        </w:rPr>
        <w:t>saham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Independen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terkait </w:t>
      </w:r>
      <w:proofErr w:type="spellStart"/>
      <w:r w:rsidRPr="00D467CB">
        <w:rPr>
          <w:rFonts w:ascii="Calibri" w:hAnsi="Calibri" w:cs="Calibri"/>
          <w:sz w:val="20"/>
          <w:szCs w:val="20"/>
        </w:rPr>
        <w:t>mata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acara Rapat (</w:t>
      </w:r>
      <w:proofErr w:type="spellStart"/>
      <w:r w:rsidRPr="00D467CB">
        <w:rPr>
          <w:rFonts w:ascii="Calibri" w:hAnsi="Calibri" w:cs="Calibri"/>
          <w:sz w:val="20"/>
          <w:szCs w:val="20"/>
        </w:rPr>
        <w:t>jika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diperlukan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), dan </w:t>
      </w:r>
      <w:proofErr w:type="spellStart"/>
      <w:r w:rsidRPr="00D467CB">
        <w:rPr>
          <w:rFonts w:ascii="Calibri" w:hAnsi="Calibri" w:cs="Calibri"/>
          <w:sz w:val="20"/>
          <w:szCs w:val="20"/>
        </w:rPr>
        <w:t>menandatangani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surat-surat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atau </w:t>
      </w:r>
      <w:proofErr w:type="spellStart"/>
      <w:r w:rsidRPr="00D467CB">
        <w:rPr>
          <w:rFonts w:ascii="Calibri" w:hAnsi="Calibri" w:cs="Calibri"/>
          <w:sz w:val="20"/>
          <w:szCs w:val="20"/>
        </w:rPr>
        <w:t>dokumen-dokumen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lain yang </w:t>
      </w:r>
      <w:proofErr w:type="spellStart"/>
      <w:r w:rsidRPr="00D467CB">
        <w:rPr>
          <w:rFonts w:ascii="Calibri" w:hAnsi="Calibri" w:cs="Calibri"/>
          <w:sz w:val="20"/>
          <w:szCs w:val="20"/>
        </w:rPr>
        <w:t>berkenaan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dengan Rapat dan </w:t>
      </w:r>
      <w:proofErr w:type="spellStart"/>
      <w:r w:rsidRPr="00D467CB">
        <w:rPr>
          <w:rFonts w:ascii="Calibri" w:hAnsi="Calibri" w:cs="Calibri"/>
          <w:sz w:val="20"/>
          <w:szCs w:val="20"/>
        </w:rPr>
        <w:t>melakukan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segala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tindakan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hukum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lainnya </w:t>
      </w:r>
      <w:proofErr w:type="spellStart"/>
      <w:r w:rsidRPr="00D467CB">
        <w:rPr>
          <w:rFonts w:ascii="Calibri" w:hAnsi="Calibri" w:cs="Calibri"/>
          <w:sz w:val="20"/>
          <w:szCs w:val="20"/>
        </w:rPr>
        <w:t>sehubungan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pelaksanaan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kuasa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ini dalam Rapat.</w:t>
      </w:r>
    </w:p>
    <w:p w14:paraId="67B5AB0D" w14:textId="77777777" w:rsidR="00D467CB" w:rsidRPr="00D467CB" w:rsidRDefault="00D467CB" w:rsidP="00D467CB">
      <w:pPr>
        <w:pStyle w:val="Default"/>
        <w:spacing w:after="120"/>
        <w:jc w:val="both"/>
        <w:rPr>
          <w:rFonts w:ascii="Calibri" w:hAnsi="Calibri" w:cs="Calibri"/>
          <w:sz w:val="20"/>
          <w:szCs w:val="20"/>
        </w:rPr>
      </w:pPr>
      <w:r w:rsidRPr="00D467CB">
        <w:rPr>
          <w:rFonts w:ascii="Calibri" w:hAnsi="Calibri" w:cs="Calibri"/>
          <w:sz w:val="20"/>
          <w:szCs w:val="20"/>
        </w:rPr>
        <w:t xml:space="preserve">Surat Kuasa ini </w:t>
      </w:r>
      <w:proofErr w:type="spellStart"/>
      <w:r w:rsidRPr="00D467CB">
        <w:rPr>
          <w:rFonts w:ascii="Calibri" w:hAnsi="Calibri" w:cs="Calibri"/>
          <w:sz w:val="20"/>
          <w:szCs w:val="20"/>
        </w:rPr>
        <w:t>diberikan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dengan ketentuan-ketentuan </w:t>
      </w:r>
      <w:proofErr w:type="spellStart"/>
      <w:r w:rsidRPr="00D467CB">
        <w:rPr>
          <w:rFonts w:ascii="Calibri" w:hAnsi="Calibri" w:cs="Calibri"/>
          <w:sz w:val="20"/>
          <w:szCs w:val="20"/>
        </w:rPr>
        <w:t>sebagai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berikut:</w:t>
      </w:r>
    </w:p>
    <w:p w14:paraId="3F700796" w14:textId="77777777" w:rsidR="00D467CB" w:rsidRPr="00D467CB" w:rsidRDefault="00D467CB" w:rsidP="00D467CB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467CB">
        <w:rPr>
          <w:rFonts w:ascii="Calibri" w:hAnsi="Calibri" w:cs="Calibri"/>
          <w:sz w:val="20"/>
          <w:szCs w:val="20"/>
        </w:rPr>
        <w:t xml:space="preserve">Surat Kuasa ini </w:t>
      </w:r>
      <w:proofErr w:type="spellStart"/>
      <w:r w:rsidRPr="00D467CB">
        <w:rPr>
          <w:rFonts w:ascii="Calibri" w:hAnsi="Calibri" w:cs="Calibri"/>
          <w:sz w:val="20"/>
          <w:szCs w:val="20"/>
        </w:rPr>
        <w:t>berlaku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efektif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sejak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tanggal </w:t>
      </w:r>
      <w:proofErr w:type="spellStart"/>
      <w:r w:rsidRPr="00D467CB">
        <w:rPr>
          <w:rFonts w:ascii="Calibri" w:hAnsi="Calibri" w:cs="Calibri"/>
          <w:sz w:val="20"/>
          <w:szCs w:val="20"/>
        </w:rPr>
        <w:t>ditandatangani</w:t>
      </w:r>
      <w:proofErr w:type="spellEnd"/>
      <w:r w:rsidRPr="00D467CB">
        <w:rPr>
          <w:rFonts w:ascii="Calibri" w:hAnsi="Calibri" w:cs="Calibri"/>
          <w:sz w:val="20"/>
          <w:szCs w:val="20"/>
        </w:rPr>
        <w:t>.</w:t>
      </w:r>
    </w:p>
    <w:p w14:paraId="47DFD49E" w14:textId="77777777" w:rsidR="00D467CB" w:rsidRPr="00D467CB" w:rsidRDefault="00D467CB" w:rsidP="00D467CB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467CB">
        <w:rPr>
          <w:rFonts w:ascii="Calibri" w:hAnsi="Calibri" w:cs="Calibri"/>
          <w:sz w:val="20"/>
          <w:szCs w:val="20"/>
        </w:rPr>
        <w:t xml:space="preserve">Surat Kuasa ini </w:t>
      </w:r>
      <w:proofErr w:type="spellStart"/>
      <w:r w:rsidRPr="00D467CB">
        <w:rPr>
          <w:rFonts w:ascii="Calibri" w:hAnsi="Calibri" w:cs="Calibri"/>
          <w:sz w:val="20"/>
          <w:szCs w:val="20"/>
        </w:rPr>
        <w:t>tidak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dapat diganti atau </w:t>
      </w:r>
      <w:proofErr w:type="spellStart"/>
      <w:r w:rsidRPr="00D467CB">
        <w:rPr>
          <w:rFonts w:ascii="Calibri" w:hAnsi="Calibri" w:cs="Calibri"/>
          <w:sz w:val="20"/>
          <w:szCs w:val="20"/>
        </w:rPr>
        <w:t>dicabut</w:t>
      </w:r>
      <w:proofErr w:type="spellEnd"/>
      <w:r w:rsidRPr="00D467CB">
        <w:rPr>
          <w:rFonts w:ascii="Calibri" w:hAnsi="Calibri" w:cs="Calibri"/>
          <w:sz w:val="20"/>
          <w:szCs w:val="20"/>
        </w:rPr>
        <w:t>/</w:t>
      </w:r>
      <w:proofErr w:type="spellStart"/>
      <w:r w:rsidRPr="00D467CB">
        <w:rPr>
          <w:rFonts w:ascii="Calibri" w:hAnsi="Calibri" w:cs="Calibri"/>
          <w:sz w:val="20"/>
          <w:szCs w:val="20"/>
        </w:rPr>
        <w:t>ditarik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kembali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tanpa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persetujuan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dari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sz w:val="20"/>
          <w:szCs w:val="20"/>
        </w:rPr>
        <w:t>Pemberi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Kuasa.</w:t>
      </w:r>
    </w:p>
    <w:p w14:paraId="58C2BDF0" w14:textId="77777777" w:rsidR="00D467CB" w:rsidRDefault="00D467CB" w:rsidP="00D467CB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D467CB">
        <w:rPr>
          <w:rFonts w:ascii="Calibri" w:hAnsi="Calibri" w:cs="Calibri"/>
          <w:sz w:val="20"/>
          <w:szCs w:val="20"/>
        </w:rPr>
        <w:t>Pemberi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 memberikan </w:t>
      </w:r>
      <w:proofErr w:type="spellStart"/>
      <w:r w:rsidRPr="00D467CB">
        <w:rPr>
          <w:rFonts w:ascii="Calibri" w:hAnsi="Calibri" w:cs="Calibri"/>
          <w:sz w:val="20"/>
          <w:szCs w:val="20"/>
        </w:rPr>
        <w:t>kuasa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ini kepada </w:t>
      </w:r>
      <w:proofErr w:type="spellStart"/>
      <w:r w:rsidRPr="00D467CB">
        <w:rPr>
          <w:rFonts w:ascii="Calibri" w:hAnsi="Calibri" w:cs="Calibri"/>
          <w:sz w:val="20"/>
          <w:szCs w:val="20"/>
        </w:rPr>
        <w:t>Penerima</w:t>
      </w:r>
      <w:proofErr w:type="spellEnd"/>
      <w:r w:rsidRPr="00D467CB">
        <w:rPr>
          <w:rFonts w:ascii="Calibri" w:hAnsi="Calibri" w:cs="Calibri"/>
          <w:sz w:val="20"/>
          <w:szCs w:val="20"/>
        </w:rPr>
        <w:t xml:space="preserve"> Kuasa dengan hak </w:t>
      </w:r>
      <w:proofErr w:type="spellStart"/>
      <w:r w:rsidRPr="00D467CB">
        <w:rPr>
          <w:rFonts w:ascii="Calibri" w:hAnsi="Calibri" w:cs="Calibri"/>
          <w:sz w:val="20"/>
          <w:szCs w:val="20"/>
        </w:rPr>
        <w:t>substitusi.</w:t>
      </w:r>
      <w:proofErr w:type="spellEnd"/>
    </w:p>
    <w:p w14:paraId="24D0851F" w14:textId="1E34558D" w:rsidR="00E20108" w:rsidRPr="00D467CB" w:rsidRDefault="00D467CB" w:rsidP="00D467CB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467CB">
        <w:rPr>
          <w:rFonts w:ascii="Calibri" w:hAnsi="Calibri" w:cs="Calibri"/>
          <w:color w:val="auto"/>
          <w:sz w:val="20"/>
          <w:szCs w:val="20"/>
        </w:rPr>
        <w:t xml:space="preserve">Surat Kuasa ini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berlaku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juga untuk Rapat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Pemegang Saham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kedua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dan Rapat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Pemegang Saham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ketiga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, yang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merupakan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kelanjutan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dari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 xml:space="preserve"> Rapat </w:t>
      </w:r>
      <w:proofErr w:type="spellStart"/>
      <w:r w:rsidRPr="00D467CB">
        <w:rPr>
          <w:rFonts w:ascii="Calibri" w:hAnsi="Calibri" w:cs="Calibri"/>
          <w:color w:val="auto"/>
          <w:sz w:val="20"/>
          <w:szCs w:val="20"/>
        </w:rPr>
        <w:t>tersebut</w:t>
      </w:r>
      <w:proofErr w:type="spellEnd"/>
      <w:r w:rsidRPr="00D467CB">
        <w:rPr>
          <w:rFonts w:ascii="Calibri" w:hAnsi="Calibri" w:cs="Calibri"/>
          <w:color w:val="auto"/>
          <w:sz w:val="20"/>
          <w:szCs w:val="20"/>
        </w:rPr>
        <w:t>.</w:t>
      </w:r>
    </w:p>
    <w:p w14:paraId="6E8FCD1A" w14:textId="77777777" w:rsidR="00E20108" w:rsidRPr="00265C4A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</w:p>
    <w:p w14:paraId="1DBC4C4B" w14:textId="77777777" w:rsidR="00E20108" w:rsidRPr="00265C4A" w:rsidRDefault="00E20108" w:rsidP="00E20108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Demikian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Kuasa ini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dibuat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untuk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dipergunakan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sebagaimana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mestinya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5BC797CF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79CE13A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8792357" w14:textId="77777777" w:rsidR="00E20108" w:rsidRPr="00265C4A" w:rsidRDefault="00E20108" w:rsidP="00E20108">
      <w:pPr>
        <w:pStyle w:val="Default"/>
        <w:ind w:left="5760"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Jakarta, </w:t>
      </w:r>
      <w:r w:rsidRPr="00D467CB">
        <w:rPr>
          <w:rFonts w:ascii="Calibri" w:hAnsi="Calibri" w:cs="Calibri"/>
          <w:color w:val="auto"/>
          <w:sz w:val="20"/>
          <w:szCs w:val="20"/>
        </w:rPr>
        <w:t>………….</w:t>
      </w:r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585187F1" w14:textId="0C15975B" w:rsidR="00E20108" w:rsidRPr="00265C4A" w:rsidRDefault="00E20108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Penerima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Kuasa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="00265C4A">
        <w:rPr>
          <w:rFonts w:ascii="Calibri" w:hAnsi="Calibri" w:cs="Calibri"/>
          <w:color w:val="auto"/>
          <w:sz w:val="20"/>
          <w:szCs w:val="20"/>
        </w:rPr>
        <w:tab/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Kuasa </w:t>
      </w:r>
    </w:p>
    <w:p w14:paraId="76E8EBAA" w14:textId="60A5CCBF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3AC9C1E" w14:textId="77777777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4AD90AC8" w14:textId="0A02D86F" w:rsidR="00E20108" w:rsidRPr="00265C4A" w:rsidRDefault="005D07E9" w:rsidP="00E2010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Materai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10.</w:t>
      </w:r>
      <w:r w:rsidR="00E20108" w:rsidRPr="00265C4A">
        <w:rPr>
          <w:rFonts w:ascii="Calibri" w:hAnsi="Calibri" w:cs="Calibri"/>
          <w:b/>
          <w:sz w:val="20"/>
          <w:szCs w:val="20"/>
        </w:rPr>
        <w:t>000</w:t>
      </w:r>
    </w:p>
    <w:p w14:paraId="037F7985" w14:textId="77777777" w:rsidR="00E20108" w:rsidRPr="00265C4A" w:rsidRDefault="00E20108" w:rsidP="00E20108">
      <w:pPr>
        <w:rPr>
          <w:rFonts w:ascii="Calibri" w:hAnsi="Calibri" w:cs="Calibri"/>
          <w:sz w:val="20"/>
          <w:szCs w:val="20"/>
        </w:rPr>
      </w:pPr>
    </w:p>
    <w:p w14:paraId="70177E43" w14:textId="0515A596" w:rsidR="007B7F81" w:rsidRPr="00265C4A" w:rsidRDefault="00E20108">
      <w:pPr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Nama: </w:t>
      </w:r>
      <w:r w:rsidRPr="00D467CB">
        <w:rPr>
          <w:rFonts w:ascii="Calibri" w:hAnsi="Calibri" w:cs="Calibri"/>
          <w:sz w:val="20"/>
          <w:szCs w:val="20"/>
        </w:rPr>
        <w:t>………</w:t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="00D26700" w:rsidRPr="00265C4A">
        <w:rPr>
          <w:rFonts w:ascii="Calibri" w:hAnsi="Calibri" w:cs="Calibri"/>
          <w:sz w:val="20"/>
          <w:szCs w:val="20"/>
        </w:rPr>
        <w:t xml:space="preserve">Nama: </w:t>
      </w:r>
      <w:r w:rsidR="00D26700" w:rsidRPr="00D467CB">
        <w:rPr>
          <w:rFonts w:ascii="Calibri" w:hAnsi="Calibri" w:cs="Calibri"/>
          <w:sz w:val="20"/>
          <w:szCs w:val="20"/>
        </w:rPr>
        <w:t>………</w:t>
      </w:r>
    </w:p>
    <w:sectPr w:rsidR="007B7F81" w:rsidRPr="002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4DEE577D"/>
    <w:multiLevelType w:val="multilevel"/>
    <w:tmpl w:val="4410A92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08"/>
    <w:rsid w:val="000A7B24"/>
    <w:rsid w:val="001755B8"/>
    <w:rsid w:val="00265C4A"/>
    <w:rsid w:val="003E6AAA"/>
    <w:rsid w:val="00421C04"/>
    <w:rsid w:val="00513002"/>
    <w:rsid w:val="005A523A"/>
    <w:rsid w:val="005D07E9"/>
    <w:rsid w:val="00677AA8"/>
    <w:rsid w:val="006C02A2"/>
    <w:rsid w:val="00732839"/>
    <w:rsid w:val="007B7F81"/>
    <w:rsid w:val="007D6EC3"/>
    <w:rsid w:val="00842060"/>
    <w:rsid w:val="00971036"/>
    <w:rsid w:val="00B42A76"/>
    <w:rsid w:val="00B861B4"/>
    <w:rsid w:val="00CA45AA"/>
    <w:rsid w:val="00D26700"/>
    <w:rsid w:val="00D467CB"/>
    <w:rsid w:val="00E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9E12E"/>
  <w14:defaultImageDpi w14:val="300"/>
  <w15:docId w15:val="{38D65721-7F91-B743-B1AC-ABBC6A1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Olivia</dc:creator>
  <cp:lastModifiedBy>tasya shafira</cp:lastModifiedBy>
  <cp:revision>3</cp:revision>
  <dcterms:created xsi:type="dcterms:W3CDTF">2023-05-17T08:05:00Z</dcterms:created>
  <dcterms:modified xsi:type="dcterms:W3CDTF">2023-05-23T03:15:00Z</dcterms:modified>
</cp:coreProperties>
</file>